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cs="新細明體" w:hint="eastAsia"/>
          <w:b/>
          <w:bCs/>
          <w:sz w:val="32"/>
          <w:szCs w:val="32"/>
          <w:u w:val="single"/>
        </w:rPr>
        <w:t>野外鍛鍊科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(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銅章級</w:t>
      </w:r>
      <w:r>
        <w:rPr>
          <w:rFonts w:ascii="Arial" w:cs="Arial"/>
          <w:b/>
          <w:bCs/>
          <w:sz w:val="32"/>
          <w:szCs w:val="32"/>
          <w:u w:val="single"/>
        </w:rPr>
        <w:t xml:space="preserve">) 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遠足訓練課程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《</w:t>
      </w:r>
      <w:r w:rsidR="009228DC">
        <w:rPr>
          <w:rFonts w:ascii="Arial" w:cs="新細明體" w:hint="eastAsia"/>
          <w:b/>
          <w:bCs/>
          <w:sz w:val="32"/>
          <w:szCs w:val="32"/>
          <w:lang w:eastAsia="zh-HK"/>
        </w:rPr>
        <w:t>新界北</w:t>
      </w:r>
      <w:r w:rsidRPr="00A14E3F">
        <w:rPr>
          <w:rFonts w:ascii="Arial" w:cs="新細明體" w:hint="eastAsia"/>
          <w:b/>
          <w:bCs/>
          <w:sz w:val="32"/>
          <w:szCs w:val="32"/>
        </w:rPr>
        <w:t>總區</w:t>
      </w:r>
      <w:r>
        <w:rPr>
          <w:rFonts w:ascii="Arial" w:cs="新細明體" w:hint="eastAsia"/>
          <w:b/>
          <w:bCs/>
          <w:sz w:val="32"/>
          <w:szCs w:val="32"/>
        </w:rPr>
        <w:t>及</w:t>
      </w:r>
      <w:r w:rsidR="009228DC">
        <w:rPr>
          <w:rFonts w:ascii="Arial" w:cs="新細明體" w:hint="eastAsia"/>
          <w:b/>
          <w:bCs/>
          <w:sz w:val="32"/>
          <w:szCs w:val="32"/>
          <w:lang w:eastAsia="zh-HK"/>
        </w:rPr>
        <w:t>新界南</w:t>
      </w:r>
      <w:r w:rsidRPr="00080252">
        <w:rPr>
          <w:rFonts w:ascii="Arial" w:cs="Arial" w:hint="eastAsia"/>
          <w:b/>
          <w:bCs/>
          <w:sz w:val="32"/>
          <w:szCs w:val="32"/>
        </w:rPr>
        <w:t>總區</w:t>
      </w:r>
      <w:r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cs="新細明體" w:hint="eastAsia"/>
          <w:b/>
          <w:bCs/>
          <w:sz w:val="32"/>
          <w:szCs w:val="32"/>
        </w:rPr>
        <w:t>參加表格》</w:t>
      </w:r>
    </w:p>
    <w:p w:rsidR="00CD50E5" w:rsidRPr="000410DB" w:rsidRDefault="00A14E3F" w:rsidP="000410DB">
      <w:pPr>
        <w:snapToGrid w:val="0"/>
        <w:spacing w:line="240" w:lineRule="atLeast"/>
        <w:jc w:val="center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z w:val="32"/>
          <w:szCs w:val="32"/>
        </w:rPr>
        <w:t>(</w:t>
      </w:r>
      <w:r>
        <w:rPr>
          <w:rFonts w:ascii="Arial" w:cs="新細明體" w:hint="eastAsia"/>
          <w:b/>
          <w:bCs/>
          <w:sz w:val="32"/>
          <w:szCs w:val="32"/>
        </w:rPr>
        <w:t>課程編號</w:t>
      </w:r>
      <w:r w:rsidR="009228DC">
        <w:rPr>
          <w:rFonts w:ascii="Arial" w:cs="Arial"/>
          <w:b/>
          <w:bCs/>
          <w:sz w:val="32"/>
          <w:szCs w:val="32"/>
        </w:rPr>
        <w:t>:B</w:t>
      </w:r>
      <w:r w:rsidR="009228DC">
        <w:rPr>
          <w:rFonts w:ascii="Arial" w:cs="Arial" w:hint="eastAsia"/>
          <w:b/>
          <w:bCs/>
          <w:sz w:val="32"/>
          <w:szCs w:val="32"/>
        </w:rPr>
        <w:t>2</w:t>
      </w:r>
      <w:r w:rsidR="00931B22">
        <w:rPr>
          <w:rFonts w:ascii="Arial" w:cs="Arial"/>
          <w:b/>
          <w:bCs/>
          <w:sz w:val="32"/>
          <w:szCs w:val="32"/>
        </w:rPr>
        <w:t>/2024/25</w:t>
      </w:r>
      <w:r>
        <w:rPr>
          <w:rFonts w:ascii="Arial" w:cs="Arial"/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2552"/>
        <w:gridCol w:w="4116"/>
      </w:tblGrid>
      <w:tr w:rsidR="00A14E3F" w:rsidRPr="00A14E3F" w:rsidTr="00525A65">
        <w:tc>
          <w:tcPr>
            <w:tcW w:w="2689" w:type="dxa"/>
            <w:gridSpan w:val="2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7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552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4116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活動內容</w:t>
            </w:r>
          </w:p>
        </w:tc>
      </w:tr>
      <w:tr w:rsidR="00A14E3F" w:rsidRPr="00A14E3F" w:rsidTr="00525A65">
        <w:trPr>
          <w:trHeight w:val="89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C246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9228DC">
              <w:rPr>
                <w:bCs/>
                <w:sz w:val="22"/>
                <w:szCs w:val="22"/>
              </w:rPr>
              <w:t>1</w:t>
            </w:r>
            <w:r w:rsidR="00C2469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</w:t>
            </w:r>
            <w:r w:rsidR="00C2469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  <w:lang w:eastAsia="zh-HK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2C7504" w:rsidRDefault="002C7504" w:rsidP="009357E8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sz w:val="22"/>
                <w:szCs w:val="22"/>
              </w:rPr>
              <w:t>單元一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9357E8">
              <w:rPr>
                <w:sz w:val="22"/>
                <w:szCs w:val="22"/>
              </w:rPr>
              <w:t xml:space="preserve"> </w:t>
            </w:r>
            <w:r w:rsidRPr="002C7504">
              <w:rPr>
                <w:rFonts w:hint="eastAsia"/>
                <w:sz w:val="22"/>
                <w:szCs w:val="22"/>
              </w:rPr>
              <w:t>野外鍛鍊科</w:t>
            </w:r>
            <w:r>
              <w:rPr>
                <w:rFonts w:hint="eastAsia"/>
                <w:sz w:val="22"/>
                <w:szCs w:val="22"/>
                <w:lang w:eastAsia="zh-HK"/>
              </w:rPr>
              <w:t>之</w:t>
            </w:r>
            <w:r>
              <w:rPr>
                <w:rFonts w:hint="eastAsia"/>
                <w:sz w:val="22"/>
                <w:szCs w:val="22"/>
              </w:rPr>
              <w:t>目的</w:t>
            </w:r>
            <w:r>
              <w:rPr>
                <w:rFonts w:hint="eastAsia"/>
                <w:sz w:val="22"/>
                <w:szCs w:val="22"/>
                <w:lang w:eastAsia="zh-HK"/>
              </w:rPr>
              <w:t>、精義</w:t>
            </w:r>
            <w:r w:rsidRPr="002C7504">
              <w:rPr>
                <w:rFonts w:hint="eastAsia"/>
                <w:sz w:val="22"/>
                <w:szCs w:val="22"/>
                <w:lang w:eastAsia="zh-HK"/>
              </w:rPr>
              <w:t>及</w:t>
            </w:r>
            <w:r>
              <w:rPr>
                <w:rFonts w:hint="eastAsia"/>
                <w:sz w:val="22"/>
                <w:szCs w:val="22"/>
                <w:lang w:eastAsia="zh-HK"/>
              </w:rPr>
              <w:t>要</w:t>
            </w:r>
            <w:r>
              <w:rPr>
                <w:rFonts w:hint="eastAsia"/>
                <w:sz w:val="22"/>
                <w:szCs w:val="22"/>
              </w:rPr>
              <w:t>求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團隊精神及領袖才能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裝備</w:t>
            </w:r>
            <w:r w:rsidR="00A14E3F"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9357E8" w:rsidP="009357E8">
            <w:pPr>
              <w:jc w:val="both"/>
              <w:rPr>
                <w:sz w:val="22"/>
                <w:szCs w:val="22"/>
              </w:rPr>
            </w:pPr>
            <w:r w:rsidRPr="009357E8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八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食物與烹飪</w:t>
            </w:r>
            <w:r w:rsidR="00E8321F">
              <w:rPr>
                <w:rFonts w:hint="eastAsia"/>
                <w:sz w:val="22"/>
                <w:szCs w:val="22"/>
              </w:rPr>
              <w:t xml:space="preserve"> (</w:t>
            </w:r>
            <w:r w:rsidR="00E8321F" w:rsidRPr="009357E8">
              <w:rPr>
                <w:rFonts w:hint="eastAsia"/>
                <w:sz w:val="22"/>
                <w:szCs w:val="22"/>
              </w:rPr>
              <w:t>食物</w:t>
            </w:r>
            <w:r w:rsidR="00E8321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14E3F" w:rsidRPr="00A14E3F" w:rsidTr="00525A65">
        <w:trPr>
          <w:trHeight w:val="84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Pr="007C264B">
              <w:rPr>
                <w:bCs/>
                <w:sz w:val="22"/>
                <w:szCs w:val="22"/>
              </w:rPr>
              <w:t>1</w:t>
            </w:r>
            <w:r w:rsidR="009228DC">
              <w:rPr>
                <w:rFonts w:hint="eastAsia"/>
                <w:bCs/>
                <w:sz w:val="22"/>
                <w:szCs w:val="22"/>
              </w:rPr>
              <w:t>1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1</w:t>
            </w:r>
            <w:r w:rsidR="009228DC">
              <w:rPr>
                <w:rFonts w:hint="eastAsia"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3E42E0">
              <w:rPr>
                <w:rFonts w:hint="eastAsia"/>
                <w:spacing w:val="-4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E8321F" w:rsidRDefault="00E8321F" w:rsidP="00E8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四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地圖閱讀</w:t>
            </w:r>
          </w:p>
          <w:p w:rsidR="00A14E3F" w:rsidRPr="00A14E3F" w:rsidRDefault="00E8321F" w:rsidP="00E8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 w:rsidR="00A14E3F" w:rsidRPr="00A14E3F">
              <w:rPr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指南針使用技巧</w:t>
            </w:r>
          </w:p>
        </w:tc>
      </w:tr>
      <w:tr w:rsidR="00A14E3F" w:rsidRPr="00A14E3F" w:rsidTr="00525A65">
        <w:trPr>
          <w:trHeight w:val="183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9228DC" w:rsidRPr="009228DC" w:rsidRDefault="009228DC" w:rsidP="009228DC">
            <w:pPr>
              <w:jc w:val="center"/>
              <w:rPr>
                <w:bCs/>
                <w:sz w:val="22"/>
                <w:szCs w:val="22"/>
              </w:rPr>
            </w:pPr>
            <w:r w:rsidRPr="009228DC">
              <w:rPr>
                <w:bCs/>
                <w:sz w:val="22"/>
                <w:szCs w:val="22"/>
              </w:rPr>
              <w:t>2024-11-16</w:t>
            </w:r>
          </w:p>
          <w:p w:rsidR="009228DC" w:rsidRPr="009228DC" w:rsidRDefault="009228DC" w:rsidP="009228DC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9228DC" w:rsidP="009228DC">
            <w:pPr>
              <w:jc w:val="center"/>
              <w:rPr>
                <w:bCs/>
                <w:sz w:val="22"/>
                <w:szCs w:val="22"/>
              </w:rPr>
            </w:pPr>
            <w:r w:rsidRPr="009228DC">
              <w:rPr>
                <w:bCs/>
                <w:sz w:val="22"/>
                <w:szCs w:val="22"/>
              </w:rPr>
              <w:t>2024-11-17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552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西貢</w:t>
            </w:r>
            <w:r w:rsidR="00BE0708">
              <w:rPr>
                <w:rFonts w:hint="eastAsia"/>
                <w:sz w:val="22"/>
                <w:szCs w:val="22"/>
                <w:lang w:eastAsia="zh-HK"/>
              </w:rPr>
              <w:t>郊野公</w:t>
            </w:r>
            <w:r w:rsidR="00BE0708">
              <w:rPr>
                <w:rFonts w:hint="eastAsia"/>
                <w:sz w:val="22"/>
                <w:szCs w:val="22"/>
              </w:rPr>
              <w:t>園</w:t>
            </w:r>
            <w:r w:rsidRPr="00A14E3F">
              <w:rPr>
                <w:rFonts w:hint="eastAsia"/>
                <w:sz w:val="22"/>
                <w:szCs w:val="22"/>
              </w:rPr>
              <w:t>及</w:t>
            </w:r>
          </w:p>
          <w:p w:rsidR="00525A65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香</w:t>
            </w:r>
            <w:r>
              <w:rPr>
                <w:rFonts w:hint="eastAsia"/>
                <w:sz w:val="22"/>
                <w:szCs w:val="22"/>
              </w:rPr>
              <w:t>港</w:t>
            </w:r>
            <w:r>
              <w:rPr>
                <w:rFonts w:hint="eastAsia"/>
                <w:sz w:val="22"/>
                <w:szCs w:val="22"/>
                <w:lang w:eastAsia="zh-HK"/>
              </w:rPr>
              <w:t>警務處</w:t>
            </w:r>
          </w:p>
          <w:p w:rsidR="00A14E3F" w:rsidRPr="00A14E3F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萬宜活動及</w:t>
            </w:r>
            <w:r w:rsidR="00525A65" w:rsidRPr="00525A65">
              <w:rPr>
                <w:rFonts w:hint="eastAsia"/>
                <w:sz w:val="22"/>
                <w:szCs w:val="22"/>
                <w:lang w:eastAsia="zh-HK"/>
              </w:rPr>
              <w:t>訓練</w:t>
            </w:r>
            <w:r w:rsidR="00525A65">
              <w:rPr>
                <w:rFonts w:hint="eastAsia"/>
                <w:sz w:val="22"/>
                <w:szCs w:val="22"/>
                <w:lang w:eastAsia="zh-HK"/>
              </w:rPr>
              <w:t>中</w:t>
            </w:r>
            <w:r w:rsidR="00525A65">
              <w:rPr>
                <w:rFonts w:hint="eastAsia"/>
                <w:sz w:val="22"/>
                <w:szCs w:val="22"/>
              </w:rPr>
              <w:t>心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</w:p>
          <w:p w:rsidR="00E8321F" w:rsidRDefault="00A14E3F" w:rsidP="00E8321F">
            <w:pPr>
              <w:jc w:val="both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單元六</w:t>
            </w:r>
            <w:r w:rsidR="00E8321F">
              <w:rPr>
                <w:rFonts w:hint="eastAsia"/>
                <w:sz w:val="22"/>
                <w:szCs w:val="22"/>
              </w:rPr>
              <w:t>:</w:t>
            </w:r>
            <w:r w:rsidR="00E8321F">
              <w:rPr>
                <w:sz w:val="22"/>
                <w:szCs w:val="22"/>
              </w:rPr>
              <w:t xml:space="preserve"> </w:t>
            </w:r>
            <w:r w:rsidR="00E8321F" w:rsidRPr="00E8321F">
              <w:rPr>
                <w:rFonts w:hint="eastAsia"/>
                <w:sz w:val="22"/>
                <w:szCs w:val="22"/>
              </w:rPr>
              <w:t>導航</w:t>
            </w:r>
            <w:r w:rsidR="00E8321F">
              <w:rPr>
                <w:rFonts w:hint="eastAsia"/>
                <w:sz w:val="22"/>
                <w:szCs w:val="22"/>
              </w:rPr>
              <w:t>(</w:t>
            </w:r>
            <w:r w:rsidR="00E8321F" w:rsidRPr="00E8321F">
              <w:rPr>
                <w:rFonts w:hint="eastAsia"/>
                <w:sz w:val="22"/>
                <w:szCs w:val="22"/>
              </w:rPr>
              <w:t>地圖及指南針運用</w:t>
            </w:r>
            <w:r w:rsidR="00E8321F" w:rsidRPr="00E8321F">
              <w:rPr>
                <w:rFonts w:hint="eastAsia"/>
                <w:sz w:val="22"/>
                <w:szCs w:val="22"/>
              </w:rPr>
              <w:t>)</w:t>
            </w:r>
          </w:p>
          <w:p w:rsidR="00A14E3F" w:rsidRDefault="00E8321F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七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  <w:lang w:eastAsia="zh-HK"/>
              </w:rPr>
              <w:t>營藝</w:t>
            </w:r>
          </w:p>
          <w:p w:rsidR="00E8321F" w:rsidRPr="00A14E3F" w:rsidRDefault="00E8321F" w:rsidP="00E8321F">
            <w:pPr>
              <w:jc w:val="both"/>
              <w:rPr>
                <w:sz w:val="22"/>
                <w:szCs w:val="22"/>
              </w:rPr>
            </w:pPr>
            <w:r w:rsidRPr="00E8321F">
              <w:rPr>
                <w:rFonts w:hint="eastAsia"/>
                <w:sz w:val="22"/>
                <w:szCs w:val="22"/>
              </w:rPr>
              <w:t>單元八</w:t>
            </w:r>
            <w:r w:rsidRPr="00E8321F">
              <w:rPr>
                <w:rFonts w:hint="eastAsia"/>
                <w:sz w:val="22"/>
                <w:szCs w:val="22"/>
              </w:rPr>
              <w:t xml:space="preserve">: </w:t>
            </w:r>
            <w:r w:rsidRPr="00E8321F">
              <w:rPr>
                <w:rFonts w:hint="eastAsia"/>
                <w:sz w:val="22"/>
                <w:szCs w:val="22"/>
              </w:rPr>
              <w:t>食物與烹飪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7C264B" w:rsidRPr="00E8321F">
              <w:rPr>
                <w:rFonts w:hint="eastAsia"/>
                <w:sz w:val="22"/>
                <w:szCs w:val="22"/>
              </w:rPr>
              <w:t>烹飪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C264B" w:rsidRDefault="007C264B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九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急救</w:t>
            </w:r>
          </w:p>
          <w:p w:rsidR="007C264B" w:rsidRDefault="007C264B" w:rsidP="007C264B">
            <w:pPr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:</w:t>
            </w:r>
            <w:r>
              <w:rPr>
                <w:rFonts w:hint="eastAsia"/>
                <w:sz w:val="22"/>
                <w:szCs w:val="22"/>
                <w:lang w:eastAsia="zh-HK"/>
              </w:rPr>
              <w:t>十一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野外鍛鍊的計劃及記錄</w:t>
            </w:r>
          </w:p>
          <w:p w:rsidR="00A14E3F" w:rsidRPr="00A14E3F" w:rsidRDefault="00A14E3F" w:rsidP="007C264B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b/>
                <w:sz w:val="22"/>
                <w:szCs w:val="22"/>
              </w:rPr>
              <w:t>戶外訓練課程（</w:t>
            </w:r>
            <w:r w:rsidRPr="00A14E3F">
              <w:rPr>
                <w:b/>
                <w:sz w:val="22"/>
                <w:szCs w:val="22"/>
              </w:rPr>
              <w:t>1 &amp; 2</w:t>
            </w:r>
            <w:r w:rsidRPr="00A14E3F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A14E3F" w:rsidRPr="00A14E3F" w:rsidTr="00525A65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1</w:t>
            </w:r>
            <w:r w:rsidR="009228DC">
              <w:rPr>
                <w:rFonts w:hint="eastAsia"/>
                <w:bCs/>
                <w:sz w:val="22"/>
                <w:szCs w:val="22"/>
              </w:rPr>
              <w:t>1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rFonts w:hint="eastAsia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3E42E0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7C264B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  <w:r w:rsidRPr="007C264B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7C264B" w:rsidRDefault="007C264B" w:rsidP="007C264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單元十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</w:rPr>
              <w:t>安全措施及緊急事故處理程序</w:t>
            </w:r>
          </w:p>
          <w:p w:rsidR="00A14E3F" w:rsidRPr="00A14E3F" w:rsidRDefault="007C264B" w:rsidP="007C264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 w:rsidR="00A14E3F" w:rsidRPr="00A14E3F">
              <w:rPr>
                <w:rFonts w:hint="eastAsia"/>
                <w:sz w:val="22"/>
                <w:szCs w:val="22"/>
              </w:rPr>
              <w:t>十二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保護環境</w:t>
            </w:r>
          </w:p>
        </w:tc>
      </w:tr>
      <w:tr w:rsidR="00A14E3F" w:rsidRPr="00A14E3F" w:rsidTr="00525A65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9228DC">
              <w:rPr>
                <w:bCs/>
                <w:sz w:val="22"/>
                <w:szCs w:val="22"/>
              </w:rPr>
              <w:t>1</w:t>
            </w:r>
            <w:r w:rsidR="009228DC"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9228DC">
              <w:rPr>
                <w:rFonts w:hint="eastAsia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3E42E0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9A4A0E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呈交計劃</w:t>
            </w:r>
            <w:r w:rsidR="009A4A0E" w:rsidRPr="007C264B">
              <w:rPr>
                <w:rFonts w:hint="eastAsia"/>
                <w:b/>
                <w:sz w:val="22"/>
                <w:szCs w:val="22"/>
              </w:rPr>
              <w:t>書</w:t>
            </w:r>
          </w:p>
        </w:tc>
      </w:tr>
      <w:tr w:rsidR="00A14E3F" w:rsidRPr="00A14E3F" w:rsidTr="00525A65">
        <w:trPr>
          <w:trHeight w:val="85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1</w:t>
            </w:r>
            <w:r w:rsidR="009228DC">
              <w:rPr>
                <w:rFonts w:hint="eastAsia"/>
                <w:bCs/>
                <w:sz w:val="22"/>
                <w:szCs w:val="22"/>
              </w:rPr>
              <w:t>2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rFonts w:hint="eastAsia"/>
                <w:bCs/>
                <w:sz w:val="22"/>
                <w:szCs w:val="22"/>
              </w:rPr>
              <w:t>7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12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552" w:type="dxa"/>
            <w:vAlign w:val="center"/>
          </w:tcPr>
          <w:p w:rsidR="00525A65" w:rsidRPr="00525A65" w:rsidRDefault="00900E1E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900E1E">
              <w:rPr>
                <w:rFonts w:hint="eastAsia"/>
                <w:sz w:val="22"/>
                <w:szCs w:val="22"/>
              </w:rPr>
              <w:t>西貢郊野公園</w:t>
            </w:r>
            <w:r w:rsidR="00525A65" w:rsidRPr="00525A65">
              <w:rPr>
                <w:rFonts w:hint="eastAsia"/>
                <w:sz w:val="22"/>
                <w:szCs w:val="22"/>
              </w:rPr>
              <w:t>及</w:t>
            </w:r>
          </w:p>
          <w:p w:rsidR="00525A65" w:rsidRPr="00525A65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香港警務處</w:t>
            </w:r>
          </w:p>
          <w:p w:rsidR="00A14E3F" w:rsidRPr="00A14E3F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萬宜活動及訓練中心</w:t>
            </w:r>
          </w:p>
        </w:tc>
        <w:tc>
          <w:tcPr>
            <w:tcW w:w="4116" w:type="dxa"/>
            <w:vAlign w:val="center"/>
          </w:tcPr>
          <w:p w:rsidR="00A14E3F" w:rsidRPr="00A14E3F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b/>
                <w:sz w:val="22"/>
                <w:szCs w:val="22"/>
              </w:rPr>
              <w:t>評核旅程</w:t>
            </w:r>
          </w:p>
        </w:tc>
      </w:tr>
      <w:tr w:rsidR="00A14E3F" w:rsidRPr="00A14E3F" w:rsidTr="00525A65">
        <w:trPr>
          <w:trHeight w:val="55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9228DC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-</w:t>
            </w:r>
            <w:r w:rsidR="009228D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3E42E0">
              <w:rPr>
                <w:rFonts w:hint="eastAsia"/>
                <w:spacing w:val="-4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呈交報告</w:t>
            </w:r>
            <w:r w:rsidRPr="007C264B">
              <w:rPr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8646"/>
      </w:tblGrid>
      <w:tr w:rsidR="00525A65" w:rsidRPr="00525A65" w:rsidTr="00525A65">
        <w:tc>
          <w:tcPr>
            <w:tcW w:w="1277" w:type="dxa"/>
            <w:hideMark/>
          </w:tcPr>
          <w:p w:rsidR="00525A65" w:rsidRPr="00525A65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525A65" w:rsidRPr="00525A65"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注意</w:t>
            </w:r>
          </w:p>
        </w:tc>
        <w:tc>
          <w:tcPr>
            <w:tcW w:w="567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學員必須出席全部</w:t>
            </w:r>
            <w:r w:rsidRPr="00525A65"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</w:rPr>
              <w:t>訓練課程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  <w:lang w:eastAsia="zh-HK"/>
              </w:rPr>
              <w:t>。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否則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  <w:lang w:eastAsia="zh-HK"/>
              </w:rPr>
              <w:t>，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將被取消資格</w:t>
            </w:r>
            <w:r w:rsidR="004D5712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  <w:p w:rsidR="004D5712" w:rsidRPr="009A4A0E" w:rsidRDefault="004D5712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參加資格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13.5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至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23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 xml:space="preserve">歲之少年警訊會員 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(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是次課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程必須於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24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歲生日當天前完成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名額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60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名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相片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CE38B2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1.3pt;margin-top:2.9pt;width:51.25pt;height:51.25pt;z-index:251662336;mso-position-horizontal-relative:text;mso-position-vertical-relative:text;mso-width-relative:page;mso-height-relative:page">
                  <v:imagedata r:id="rId9" o:title="qrcode_83977938_57f37e00e0cb610349cdb61865c0a5cb"/>
                </v:shape>
              </w:pic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請帶備兩張證件相，於首堂提交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如首次登記為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AYP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參加者，請填妥以下表格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POA02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一併遞交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http://www.police.gov.hk/ppp_tc/11_useful_info/youth/hkpoa_download.html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截止日期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2024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</w:t>
            </w:r>
            <w:r w:rsidR="006F3EFF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0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</w:t>
            </w:r>
            <w:r w:rsidR="006F3EFF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5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(</w:t>
            </w:r>
            <w:r w:rsidR="006F3EFF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星期</w:t>
            </w:r>
            <w:r w:rsidR="006F3EFF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五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報名方法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填妥參加表格，於截止日期前交回少年警訊會所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或各區警民關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係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組辦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事處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處理，</w:t>
            </w:r>
          </w:p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最終錄取由本</w:t>
            </w:r>
            <w:r w:rsidR="009A4A0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決定。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查詢</w:t>
            </w:r>
            <w:r w:rsidRPr="00525A65">
              <w:rPr>
                <w:rFonts w:ascii="Arial" w:hAnsi="Arial" w:cs="新細明體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0410DB" w:rsidRPr="000410DB" w:rsidRDefault="00525A65" w:rsidP="002C12E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電話</w:t>
            </w:r>
            <w:r w:rsidR="002C12E1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3660 0587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/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網址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0410DB" w:rsidRPr="000310B6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http://www.police.gov.hk/hkayp</w:t>
              </w:r>
            </w:hyperlink>
          </w:p>
        </w:tc>
      </w:tr>
    </w:tbl>
    <w:p w:rsidR="000410DB" w:rsidRDefault="000410DB">
      <w:r>
        <w:br w:type="page"/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lastRenderedPageBreak/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525A65" w:rsidRPr="00525A65" w:rsidRDefault="00525A65" w:rsidP="00525A65">
      <w:pPr>
        <w:snapToGrid w:val="0"/>
        <w:jc w:val="center"/>
        <w:rPr>
          <w:rFonts w:ascii="Arial" w:hAnsi="Arial" w:cs="Arial"/>
          <w:b/>
          <w:bCs/>
        </w:rPr>
      </w:pP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 w:hint="eastAsia"/>
          <w:b/>
          <w:bCs/>
        </w:rPr>
        <w:t>《</w:t>
      </w:r>
      <w:r w:rsidR="00CE38B2" w:rsidRPr="00CE38B2">
        <w:rPr>
          <w:rFonts w:ascii="Arial" w:cs="新細明體" w:hint="eastAsia"/>
          <w:b/>
          <w:bCs/>
        </w:rPr>
        <w:t>新界北總區及新界南總區</w:t>
      </w:r>
      <w:r w:rsidR="00CE38B2" w:rsidRPr="00CE38B2">
        <w:rPr>
          <w:rFonts w:ascii="Arial" w:cs="新細明體" w:hint="eastAsia"/>
          <w:b/>
          <w:bCs/>
        </w:rPr>
        <w:t>-</w:t>
      </w:r>
      <w:r w:rsidR="00CE38B2" w:rsidRPr="00CE38B2">
        <w:rPr>
          <w:rFonts w:ascii="Arial" w:cs="新細明體" w:hint="eastAsia"/>
          <w:b/>
          <w:bCs/>
        </w:rPr>
        <w:t>參加表格</w:t>
      </w:r>
      <w:r w:rsidRPr="00525A65">
        <w:rPr>
          <w:rFonts w:ascii="Arial" w:cs="新細明體" w:hint="eastAsia"/>
          <w:b/>
          <w:bCs/>
        </w:rPr>
        <w:t>》</w:t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/>
          <w:b/>
          <w:bCs/>
        </w:rPr>
        <w:t>(</w:t>
      </w:r>
      <w:r w:rsidRPr="00525A65">
        <w:rPr>
          <w:rFonts w:ascii="Arial" w:cs="新細明體" w:hint="eastAsia"/>
          <w:b/>
          <w:bCs/>
        </w:rPr>
        <w:t>課</w:t>
      </w:r>
      <w:bookmarkStart w:id="0" w:name="_GoBack"/>
      <w:bookmarkEnd w:id="0"/>
      <w:r w:rsidRPr="00525A65">
        <w:rPr>
          <w:rFonts w:ascii="Arial" w:cs="新細明體" w:hint="eastAsia"/>
          <w:b/>
          <w:bCs/>
        </w:rPr>
        <w:t>程編號</w:t>
      </w:r>
      <w:r w:rsidR="004D1194">
        <w:rPr>
          <w:rFonts w:ascii="Arial" w:cs="新細明體"/>
          <w:b/>
          <w:bCs/>
        </w:rPr>
        <w:t>:B2</w:t>
      </w:r>
      <w:r w:rsidR="00931B22">
        <w:rPr>
          <w:rFonts w:ascii="Arial" w:cs="新細明體"/>
          <w:b/>
          <w:bCs/>
        </w:rPr>
        <w:t>/2024/25</w:t>
      </w:r>
      <w:r w:rsidRPr="00525A65">
        <w:rPr>
          <w:rFonts w:ascii="Arial" w:cs="新細明體"/>
          <w:b/>
          <w:bCs/>
        </w:rPr>
        <w:t>)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525A65">
        <w:rPr>
          <w:rFonts w:ascii="新細明體" w:hAnsi="新細明體" w:cs="Arial" w:hint="eastAsia"/>
          <w:b/>
          <w:bCs/>
        </w:rPr>
        <w:t>報名表格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新細明體" w:hint="eastAsia"/>
                <w:lang w:eastAsia="zh-HK"/>
              </w:rPr>
              <w:t>會</w:t>
            </w:r>
            <w:r>
              <w:rPr>
                <w:rFonts w:ascii="Arial" w:cs="新細明體" w:hint="eastAsia"/>
              </w:rPr>
              <w:t>員</w:t>
            </w:r>
            <w:r>
              <w:rPr>
                <w:rFonts w:ascii="Arial" w:cs="新細明體" w:hint="eastAsia"/>
                <w:lang w:eastAsia="zh-HK"/>
              </w:rPr>
              <w:t>所</w:t>
            </w:r>
            <w:r>
              <w:rPr>
                <w:rFonts w:ascii="Arial" w:cs="新細明體" w:hint="eastAsia"/>
              </w:rPr>
              <w:t>屬少訊</w:t>
            </w:r>
            <w:r w:rsidRPr="00525A65">
              <w:rPr>
                <w:rFonts w:ascii="Arial" w:cs="新細明體" w:hint="eastAsia"/>
              </w:rPr>
              <w:t>區</w:t>
            </w:r>
            <w:r>
              <w:rPr>
                <w:rFonts w:ascii="Arial" w:cs="新細明體" w:hint="eastAsia"/>
                <w:lang w:eastAsia="zh-HK"/>
              </w:rPr>
              <w:t>分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新細明體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新細明體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新細明體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新細明體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新細明體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新細明體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新細明體" w:hint="eastAsia"/>
              </w:rPr>
              <w:t>參加以上課程。</w:t>
            </w: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新細明體" w:hint="eastAsia"/>
              </w:rPr>
              <w:t>：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紀錄簿</w:t>
            </w:r>
          </w:p>
          <w:p w:rsidR="00FD2603" w:rsidRPr="00FD2603" w:rsidRDefault="00525A65" w:rsidP="00525A65">
            <w:pPr>
              <w:snapToGrid w:val="0"/>
              <w:rPr>
                <w:rFonts w:ascii="Arial" w:hAnsi="Arial" w:cs="新細明體"/>
              </w:rPr>
            </w:pPr>
            <w:r w:rsidRPr="00525A65">
              <w:rPr>
                <w:rFonts w:ascii="Arial" w:hAnsi="Arial" w:cs="新細明體" w:hint="eastAsia"/>
              </w:rPr>
              <w:t>銅章</w:t>
            </w:r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</w:tc>
      </w:tr>
      <w:tr w:rsidR="00FD2603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個人資料</w:t>
            </w:r>
            <w:r w:rsidRPr="00FD2603">
              <w:rPr>
                <w:rFonts w:ascii="Arial" w:hAnsi="Arial" w:cs="Arial" w:hint="eastAsia"/>
              </w:rPr>
              <w:t xml:space="preserve"> (</w:t>
            </w:r>
            <w:r w:rsidRPr="00FD2603">
              <w:rPr>
                <w:rFonts w:ascii="Arial" w:hAnsi="Arial" w:cs="Arial" w:hint="eastAsia"/>
              </w:rPr>
              <w:t>機密</w:t>
            </w:r>
            <w:r w:rsidRPr="00FD2603">
              <w:rPr>
                <w:rFonts w:ascii="Arial" w:hAnsi="Arial" w:cs="Arial" w:hint="eastAsia"/>
              </w:rPr>
              <w:t>)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個人資料</w:t>
            </w:r>
            <w:r w:rsidRPr="00FD2603">
              <w:rPr>
                <w:rFonts w:ascii="Arial" w:hAnsi="Arial" w:cs="Arial" w:hint="eastAsia"/>
              </w:rPr>
              <w:t>(</w:t>
            </w:r>
            <w:r w:rsidRPr="00FD2603">
              <w:rPr>
                <w:rFonts w:ascii="Arial" w:hAnsi="Arial" w:cs="Arial" w:hint="eastAsia"/>
              </w:rPr>
              <w:t>私隱</w:t>
            </w:r>
            <w:r w:rsidRPr="00FD2603">
              <w:rPr>
                <w:rFonts w:ascii="Arial" w:hAnsi="Arial" w:cs="Arial" w:hint="eastAsia"/>
              </w:rPr>
              <w:t>)</w:t>
            </w:r>
            <w:r w:rsidRPr="00FD2603">
              <w:rPr>
                <w:rFonts w:ascii="Arial" w:hAnsi="Arial" w:cs="Arial" w:hint="eastAsia"/>
              </w:rPr>
              <w:t>收集聲明</w:t>
            </w:r>
            <w:r w:rsidRPr="00FD2603">
              <w:rPr>
                <w:rFonts w:ascii="Arial" w:hAnsi="Arial" w:cs="Arial" w:hint="eastAsia"/>
              </w:rPr>
              <w:t>: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1.</w:t>
            </w:r>
            <w:r w:rsidRPr="00FD2603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2.</w:t>
            </w:r>
            <w:r w:rsidRPr="00FD2603">
              <w:rPr>
                <w:rFonts w:ascii="Arial" w:hAnsi="Arial" w:cs="Arial" w:hint="eastAsia"/>
              </w:rPr>
              <w:t>根據個人資料</w:t>
            </w:r>
            <w:r w:rsidRPr="00FD2603">
              <w:rPr>
                <w:rFonts w:ascii="Arial" w:hAnsi="Arial" w:cs="Arial" w:hint="eastAsia"/>
              </w:rPr>
              <w:t>(</w:t>
            </w:r>
            <w:r w:rsidRPr="00FD2603">
              <w:rPr>
                <w:rFonts w:ascii="Arial" w:hAnsi="Arial" w:cs="Arial" w:hint="eastAsia"/>
              </w:rPr>
              <w:t>私隱</w:t>
            </w:r>
            <w:r w:rsidRPr="00FD2603">
              <w:rPr>
                <w:rFonts w:ascii="Arial" w:hAnsi="Arial" w:cs="Arial" w:hint="eastAsia"/>
              </w:rPr>
              <w:t>)</w:t>
            </w:r>
            <w:r w:rsidRPr="00FD2603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FD2603" w:rsidRPr="00525A65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3.</w:t>
            </w:r>
            <w:r w:rsidRPr="00FD2603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525A65" w:rsidRPr="00525A65" w:rsidRDefault="00525A65" w:rsidP="00525A65">
      <w:pPr>
        <w:widowControl/>
        <w:rPr>
          <w:rFonts w:ascii="Arial" w:hAnsi="Arial" w:cs="Arial"/>
        </w:rPr>
      </w:pPr>
    </w:p>
    <w:p w:rsidR="00525A65" w:rsidRDefault="00525A65">
      <w:pPr>
        <w:widowControl/>
      </w:pPr>
      <w:r>
        <w:br w:type="page"/>
      </w:r>
    </w:p>
    <w:p w:rsidR="000410DB" w:rsidRPr="000410DB" w:rsidRDefault="000410DB" w:rsidP="000410DB">
      <w:pPr>
        <w:spacing w:line="280" w:lineRule="exact"/>
        <w:jc w:val="center"/>
        <w:rPr>
          <w:rFonts w:ascii="新細明體"/>
          <w:b/>
          <w:bCs/>
          <w:sz w:val="30"/>
          <w:szCs w:val="30"/>
        </w:rPr>
      </w:pPr>
      <w:r w:rsidRPr="000410DB">
        <w:rPr>
          <w:rFonts w:ascii="新細明體" w:hAnsi="新細明體" w:cs="新細明體" w:hint="eastAsia"/>
          <w:b/>
          <w:bCs/>
          <w:sz w:val="30"/>
          <w:szCs w:val="30"/>
        </w:rPr>
        <w:lastRenderedPageBreak/>
        <w:t>體能活動適應能力問卷</w:t>
      </w:r>
    </w:p>
    <w:p w:rsidR="000410DB" w:rsidRPr="000410DB" w:rsidRDefault="000410DB" w:rsidP="000410DB">
      <w:pPr>
        <w:spacing w:afterLines="50" w:after="180" w:line="280" w:lineRule="exact"/>
        <w:jc w:val="center"/>
        <w:rPr>
          <w:rFonts w:ascii="新細明體"/>
          <w:b/>
          <w:bCs/>
          <w:sz w:val="20"/>
          <w:szCs w:val="20"/>
        </w:rPr>
      </w:pPr>
      <w:r w:rsidRPr="000410DB">
        <w:rPr>
          <w:rFonts w:ascii="新細明體" w:hAnsi="新細明體" w:cs="新細明體" w:hint="eastAsia"/>
          <w:b/>
          <w:bCs/>
          <w:sz w:val="20"/>
          <w:szCs w:val="20"/>
        </w:rPr>
        <w:t>（一份適用於14至69歲人士的問卷）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afterLines="50" w:after="180" w:line="240" w:lineRule="exact"/>
        <w:jc w:val="both"/>
        <w:rPr>
          <w:rFonts w:eastAsia="華康中明體"/>
          <w:kern w:val="0"/>
          <w:sz w:val="20"/>
          <w:szCs w:val="20"/>
        </w:rPr>
      </w:pPr>
      <w:r w:rsidRPr="000410DB">
        <w:rPr>
          <w:rFonts w:eastAsia="華康中明體" w:hint="eastAsia"/>
          <w:kern w:val="0"/>
          <w:sz w:val="20"/>
          <w:szCs w:val="20"/>
        </w:rPr>
        <w:t>如果你計劃增加運動量，請先回答下列</w:t>
      </w:r>
      <w:r w:rsidRPr="000410DB">
        <w:rPr>
          <w:rFonts w:eastAsia="華康中明體"/>
          <w:kern w:val="0"/>
          <w:sz w:val="20"/>
          <w:szCs w:val="20"/>
        </w:rPr>
        <w:t>7</w:t>
      </w:r>
      <w:r w:rsidRPr="000410DB">
        <w:rPr>
          <w:rFonts w:eastAsia="華康中明體" w:hint="eastAsia"/>
          <w:kern w:val="0"/>
          <w:sz w:val="20"/>
          <w:szCs w:val="20"/>
        </w:rPr>
        <w:t>條問題。如果你介乎</w:t>
      </w:r>
      <w:r w:rsidRPr="000410DB">
        <w:rPr>
          <w:rFonts w:eastAsia="華康中明體"/>
          <w:kern w:val="0"/>
          <w:sz w:val="20"/>
          <w:szCs w:val="20"/>
        </w:rPr>
        <w:t>14</w:t>
      </w:r>
      <w:r w:rsidRPr="000410DB">
        <w:rPr>
          <w:rFonts w:eastAsia="華康中明體" w:hint="eastAsia"/>
          <w:kern w:val="0"/>
          <w:sz w:val="20"/>
          <w:szCs w:val="20"/>
        </w:rPr>
        <w:t>至</w:t>
      </w:r>
      <w:r w:rsidRPr="000410DB">
        <w:rPr>
          <w:rFonts w:eastAsia="華康中明體"/>
          <w:kern w:val="0"/>
          <w:sz w:val="20"/>
          <w:szCs w:val="20"/>
        </w:rPr>
        <w:t>69</w:t>
      </w:r>
      <w:r w:rsidRPr="000410DB">
        <w:rPr>
          <w:rFonts w:eastAsia="華康中明體" w:hint="eastAsia"/>
          <w:kern w:val="0"/>
          <w:sz w:val="20"/>
          <w:szCs w:val="20"/>
        </w:rPr>
        <w:t>歲之間，這份體能活動適應能力問卷會告訴你應否在開始前諮詢醫生。普通常識是回答這些問題的最佳指引。請仔細閱讀下列問題，然後誠實回答。</w:t>
      </w:r>
      <w:r w:rsidRPr="000410DB">
        <w:rPr>
          <w:rFonts w:ascii="新細明體" w:eastAsia="華康中明體" w:hAnsi="新細明體" w:cs="新細明體" w:hint="eastAsia"/>
          <w:kern w:val="0"/>
          <w:sz w:val="20"/>
          <w:szCs w:val="20"/>
        </w:rPr>
        <w:t>請答「是」或「否」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93"/>
        <w:gridCol w:w="9235"/>
      </w:tblGrid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B" w:rsidRPr="000410DB" w:rsidRDefault="000410DB" w:rsidP="000410DB">
            <w:pPr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1.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醫生曾否說過你的心臟有問題，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以及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只可進行醫生建議的體能活動？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2.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你進行體能活動時會否感到胸口痛？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3.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4.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ind w:left="332" w:hanging="33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5.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你的骨骼或關節(例如脊骨、膝蓋或髖關節)是否有毛病，且會因改變體能活動而惡化？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6.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7.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是否有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其他理由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令你不應進行體能活動？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8.  你是否需要長期服食藥物?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9.  你是否接受過手術?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10. 有沒有其它健康狀況需要申報： 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ind w:leftChars="-2" w:left="-1" w:hangingChars="2" w:hanging="4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11. 過去 14 日內有否與任何確新型冠狀人士接觸 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12. 過去有否接受新型冠狀病毒測試 ? 如有請詳述：</w:t>
            </w:r>
          </w:p>
        </w:tc>
      </w:tr>
    </w:tbl>
    <w:p w:rsidR="000410DB" w:rsidRPr="000410DB" w:rsidRDefault="000410DB" w:rsidP="000410DB">
      <w:pPr>
        <w:spacing w:line="240" w:lineRule="exact"/>
        <w:jc w:val="both"/>
        <w:rPr>
          <w:rFonts w:ascii="新細明體"/>
          <w:sz w:val="8"/>
          <w:szCs w:val="8"/>
        </w:rPr>
      </w:pP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065"/>
      </w:tblGrid>
      <w:tr w:rsidR="000410DB" w:rsidRPr="000410DB" w:rsidTr="000410DB">
        <w:trPr>
          <w:cantSplit/>
          <w:jc w:val="center"/>
        </w:trPr>
        <w:tc>
          <w:tcPr>
            <w:tcW w:w="567" w:type="dxa"/>
            <w:vMerge w:val="restart"/>
            <w:hideMark/>
          </w:tcPr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如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果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你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的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答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案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before="100" w:after="100" w:line="320" w:lineRule="exact"/>
              <w:ind w:left="210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一條或以上答「是」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line="320" w:lineRule="exact"/>
              <w:ind w:left="21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A14E3F" w:rsidRDefault="00A14E3F" w:rsidP="00525A65"/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57"/>
        <w:gridCol w:w="5030"/>
      </w:tblGrid>
      <w:tr w:rsidR="000410DB" w:rsidRPr="000410DB" w:rsidTr="000410DB">
        <w:trPr>
          <w:cantSplit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jc w:val="center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全部答「否」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Symbol" w:cs="新細明體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ind w:left="212"/>
              <w:jc w:val="both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延遲增加運動量：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8"/>
                <w:szCs w:val="8"/>
              </w:rPr>
            </w:pPr>
          </w:p>
        </w:tc>
        <w:tc>
          <w:tcPr>
            <w:tcW w:w="50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</w:tr>
      <w:tr w:rsidR="000410DB" w:rsidRPr="000410DB" w:rsidTr="000410DB">
        <w:trPr>
          <w:trHeight w:val="77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如果你對這份問卷的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  <w:u w:val="single"/>
              </w:rPr>
              <w:t>全部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問題誠實地答「否」，你有理由確信你可以：</w:t>
            </w:r>
          </w:p>
          <w:p w:rsidR="000410DB" w:rsidRPr="000410DB" w:rsidRDefault="000410DB" w:rsidP="000410DB">
            <w:pPr>
              <w:numPr>
                <w:ilvl w:val="0"/>
                <w:numId w:val="3"/>
              </w:num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開始增加運動量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開始時慢慢進行，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如果你因傷風或發燒等暫時性疾病而感到不適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─請在康復後才增加運動量；或</w:t>
            </w:r>
          </w:p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如果你懷孕或可能懷孕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─請先徵詢醫生的意見，然後才決定是否增加運動量。</w:t>
            </w:r>
          </w:p>
        </w:tc>
      </w:tr>
      <w:tr w:rsidR="000410DB" w:rsidRPr="000410DB" w:rsidTr="000410DB">
        <w:trPr>
          <w:cantSplit/>
          <w:trHeight w:val="103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int="eastAsia"/>
                <w:color w:val="FFFFFF"/>
                <w:sz w:val="18"/>
                <w:szCs w:val="18"/>
              </w:rPr>
              <w:tab/>
            </w:r>
          </w:p>
          <w:p w:rsidR="000410DB" w:rsidRPr="000410DB" w:rsidRDefault="000410DB" w:rsidP="000410DB">
            <w:pPr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參加體能評估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 xml:space="preserve">── 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這是一種確定你基本體能的好方法，以便你擬定最佳的運動計劃。此外，亦主張你量度血壓；如果讀數超過144/94，請先徵詢醫生的意見，然後才逐漸增加運動量。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0410DB" w:rsidRPr="000410DB" w:rsidTr="000410DB">
        <w:trPr>
          <w:cantSplit/>
          <w:trHeight w:val="697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</w:tr>
    </w:tbl>
    <w:p w:rsidR="000410DB" w:rsidRDefault="000410DB" w:rsidP="00525A65"/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jc w:val="center"/>
        <w:rPr>
          <w:rFonts w:ascii="新細明體"/>
          <w:sz w:val="8"/>
          <w:szCs w:val="8"/>
        </w:rPr>
      </w:pPr>
      <w:r>
        <w:rPr>
          <w:rFonts w:ascii="新細明體" w:hAnsi="新細明體" w:cs="新細明體" w:hint="eastAsia"/>
          <w:b/>
          <w:bCs/>
          <w:sz w:val="20"/>
          <w:szCs w:val="20"/>
        </w:rPr>
        <w:t>不得更改問卷內容。歡迎複印整份問卷(必須整份填寫)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ind w:left="601" w:hanging="601"/>
        <w:jc w:val="both"/>
        <w:rPr>
          <w:rFonts w:ascii="新細明體"/>
          <w:i/>
          <w:iCs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體能活動適應能力問卷來源</w:t>
      </w:r>
      <w:r w:rsidRPr="000410DB">
        <w:rPr>
          <w:rFonts w:ascii="新細明體" w:hAnsi="新細明體" w:cs="新細明體" w:hint="eastAsia"/>
          <w:sz w:val="20"/>
          <w:szCs w:val="20"/>
        </w:rPr>
        <w:t>：</w:t>
      </w:r>
      <w:r w:rsidRPr="000410DB">
        <w:rPr>
          <w:rFonts w:ascii="新細明體" w:hAnsi="新細明體" w:cs="新細明體" w:hint="eastAsia"/>
          <w:sz w:val="18"/>
          <w:szCs w:val="18"/>
        </w:rPr>
        <w:t>The Canadian Society for Exercise Physiology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本人已閱悉、明白並填妥本問卷。本人的問題亦已得到圓滿解答。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簽署: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 xml:space="preserve">  日期: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（適用於18歲以下的參加者）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righ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家長或監護人姓名: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家長或監護人簽署: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995E1F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rFonts w:ascii="新細明體" w:hAnsi="新細明體" w:cs="新細明體" w:hint="eastAsia"/>
          <w:sz w:val="18"/>
          <w:szCs w:val="18"/>
        </w:rPr>
        <w:t>備註：</w:t>
      </w:r>
    </w:p>
    <w:p w:rsid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sz w:val="18"/>
          <w:szCs w:val="18"/>
        </w:rPr>
        <w:t>1.</w:t>
      </w:r>
      <w:r w:rsidRPr="000410DB">
        <w:rPr>
          <w:rFonts w:ascii="新細明體" w:hAnsi="新細明體" w:cs="新細明體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0410DB" w:rsidRPr="00B56439" w:rsidRDefault="00995E1F" w:rsidP="00B5643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140" w:hangingChars="78" w:hanging="140"/>
        <w:rPr>
          <w:rFonts w:ascii="新細明體" w:hAnsi="新細明體" w:cs="新細明體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2..</w:t>
      </w:r>
      <w:r w:rsidRPr="00995E1F">
        <w:rPr>
          <w:rFonts w:ascii="新細明體" w:hAnsi="新細明體" w:cs="新細明體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</w:p>
    <w:sectPr w:rsidR="000410DB" w:rsidRPr="00B56439" w:rsidSect="00A14E3F">
      <w:pgSz w:w="11906" w:h="16838"/>
      <w:pgMar w:top="539" w:right="765" w:bottom="284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83" w:rsidRDefault="00FB6C83" w:rsidP="00A14E3F">
      <w:r>
        <w:separator/>
      </w:r>
    </w:p>
  </w:endnote>
  <w:endnote w:type="continuationSeparator" w:id="0">
    <w:p w:rsidR="00FB6C83" w:rsidRDefault="00FB6C83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83" w:rsidRDefault="00FB6C83" w:rsidP="00A14E3F">
      <w:r>
        <w:separator/>
      </w:r>
    </w:p>
  </w:footnote>
  <w:footnote w:type="continuationSeparator" w:id="0">
    <w:p w:rsidR="00FB6C83" w:rsidRDefault="00FB6C83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33E10"/>
    <w:rsid w:val="000410DB"/>
    <w:rsid w:val="001D169B"/>
    <w:rsid w:val="002422B1"/>
    <w:rsid w:val="00263EF1"/>
    <w:rsid w:val="002C12E1"/>
    <w:rsid w:val="002C7504"/>
    <w:rsid w:val="00333EC1"/>
    <w:rsid w:val="003E42E0"/>
    <w:rsid w:val="004D1194"/>
    <w:rsid w:val="004D5712"/>
    <w:rsid w:val="00525A65"/>
    <w:rsid w:val="006F3EFF"/>
    <w:rsid w:val="007B28CA"/>
    <w:rsid w:val="007C264B"/>
    <w:rsid w:val="008830DF"/>
    <w:rsid w:val="00900E1E"/>
    <w:rsid w:val="009228DC"/>
    <w:rsid w:val="00931B22"/>
    <w:rsid w:val="009357E8"/>
    <w:rsid w:val="00995E1F"/>
    <w:rsid w:val="009A4A0E"/>
    <w:rsid w:val="00A14E3F"/>
    <w:rsid w:val="00B56439"/>
    <w:rsid w:val="00BE0708"/>
    <w:rsid w:val="00C2469B"/>
    <w:rsid w:val="00CD50E5"/>
    <w:rsid w:val="00CE38B2"/>
    <w:rsid w:val="00E8321F"/>
    <w:rsid w:val="00FB6C8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hkay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440</Words>
  <Characters>2509</Characters>
  <Application>Microsoft Office Word</Application>
  <DocSecurity>0</DocSecurity>
  <Lines>20</Lines>
  <Paragraphs>5</Paragraphs>
  <ScaleCrop>false</ScaleCrop>
  <Company>Hong Kong Police Force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TAN CHI FUNG</cp:lastModifiedBy>
  <cp:revision>23</cp:revision>
  <cp:lastPrinted>2024-05-06T02:50:00Z</cp:lastPrinted>
  <dcterms:created xsi:type="dcterms:W3CDTF">2023-11-27T08:56:00Z</dcterms:created>
  <dcterms:modified xsi:type="dcterms:W3CDTF">2024-06-27T01:09:00Z</dcterms:modified>
</cp:coreProperties>
</file>